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C8B" w:rsidRPr="00276629" w:rsidRDefault="001B0C8B" w:rsidP="001B0C8B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Nadležni trg</w:t>
      </w:r>
      <w:r>
        <w:rPr>
          <w:rFonts w:ascii="Times New Roman" w:hAnsi="Times New Roman"/>
          <w:sz w:val="24"/>
          <w:szCs w:val="24"/>
          <w:lang w:val="pl-PL"/>
        </w:rPr>
        <w:t>ovački sud u Zadru</w:t>
      </w:r>
    </w:p>
    <w:p w:rsidR="001B0C8B" w:rsidRDefault="001B0C8B" w:rsidP="001B0C8B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Poslovni bro</w:t>
      </w:r>
      <w:r>
        <w:rPr>
          <w:rFonts w:ascii="Times New Roman" w:hAnsi="Times New Roman"/>
          <w:sz w:val="24"/>
          <w:szCs w:val="24"/>
          <w:lang w:val="pl-PL"/>
        </w:rPr>
        <w:t>j spisa ST-310/2023</w:t>
      </w:r>
    </w:p>
    <w:p w:rsidR="001B0C8B" w:rsidRPr="00276629" w:rsidRDefault="001B0C8B" w:rsidP="001B0C8B">
      <w:pPr>
        <w:jc w:val="right"/>
        <w:rPr>
          <w:rFonts w:ascii="Times New Roman" w:hAnsi="Times New Roman"/>
          <w:sz w:val="24"/>
          <w:szCs w:val="24"/>
          <w:lang w:val="pl-PL"/>
        </w:rPr>
      </w:pPr>
    </w:p>
    <w:p w:rsidR="001B0C8B" w:rsidRPr="00ED71EB" w:rsidRDefault="001B0C8B" w:rsidP="001B0C8B">
      <w:pPr>
        <w:rPr>
          <w:rFonts w:ascii="Times New Roman" w:hAnsi="Times New Roman"/>
          <w:b/>
          <w:sz w:val="24"/>
          <w:szCs w:val="24"/>
          <w:lang w:val="pl-PL"/>
        </w:rPr>
      </w:pPr>
      <w:r w:rsidRPr="00ED71EB">
        <w:rPr>
          <w:rFonts w:ascii="Times New Roman" w:hAnsi="Times New Roman"/>
          <w:b/>
          <w:sz w:val="24"/>
          <w:szCs w:val="24"/>
          <w:lang w:val="pl-PL"/>
        </w:rPr>
        <w:t>Steč</w:t>
      </w:r>
      <w:r>
        <w:rPr>
          <w:rFonts w:ascii="Times New Roman" w:hAnsi="Times New Roman"/>
          <w:b/>
          <w:sz w:val="24"/>
          <w:szCs w:val="24"/>
          <w:lang w:val="pl-PL"/>
        </w:rPr>
        <w:t>ajna masa iza Beauty salon Oaza j.d.o.o. u stečaju</w:t>
      </w:r>
    </w:p>
    <w:p w:rsidR="001B0C8B" w:rsidRDefault="001B0C8B" w:rsidP="001B0C8B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OIB: 46085341177</w:t>
      </w:r>
    </w:p>
    <w:p w:rsidR="00A06C94" w:rsidRDefault="00A06C94" w:rsidP="00A06C94">
      <w:pPr>
        <w:pBdr>
          <w:bottom w:val="single" w:sz="12" w:space="1" w:color="auto"/>
        </w:pBd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1B0C8B" w:rsidRDefault="001B0C8B" w:rsidP="00A06C94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1B0C8B" w:rsidRDefault="001B0C8B" w:rsidP="00A06C94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A06C94" w:rsidRDefault="00A06C94" w:rsidP="00A06C94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  <w:r>
        <w:rPr>
          <w:rFonts w:eastAsia="Times New Roman" w:cs="Arial"/>
          <w:b/>
          <w:i/>
          <w:color w:val="000000"/>
          <w:lang w:eastAsia="hr-HR"/>
        </w:rPr>
        <w:t>Pregled imovine i obaveza (čl. 223 SZ)</w:t>
      </w:r>
    </w:p>
    <w:p w:rsidR="00A06C94" w:rsidRDefault="00A06C94" w:rsidP="00A06C94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A06C94" w:rsidRPr="007D73B5" w:rsidRDefault="00A06C94" w:rsidP="00A06C94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tbl>
      <w:tblPr>
        <w:tblW w:w="9479" w:type="dxa"/>
        <w:tblInd w:w="97" w:type="dxa"/>
        <w:tblLook w:val="04A0"/>
      </w:tblPr>
      <w:tblGrid>
        <w:gridCol w:w="528"/>
        <w:gridCol w:w="2166"/>
        <w:gridCol w:w="2104"/>
        <w:gridCol w:w="1123"/>
        <w:gridCol w:w="416"/>
        <w:gridCol w:w="934"/>
        <w:gridCol w:w="1280"/>
        <w:gridCol w:w="928"/>
      </w:tblGrid>
      <w:tr w:rsidR="00B25204" w:rsidRPr="00B25204" w:rsidTr="00F9606B">
        <w:trPr>
          <w:trHeight w:val="550"/>
        </w:trPr>
        <w:tc>
          <w:tcPr>
            <w:tcW w:w="592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25204" w:rsidRPr="00B25204" w:rsidRDefault="00B25204" w:rsidP="00B2520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520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a)          I M O V I N A</w:t>
            </w:r>
          </w:p>
        </w:tc>
        <w:tc>
          <w:tcPr>
            <w:tcW w:w="355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25204" w:rsidRPr="00B25204" w:rsidRDefault="00B25204" w:rsidP="00B2520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520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b)             O B A V E Z E</w:t>
            </w:r>
          </w:p>
        </w:tc>
      </w:tr>
      <w:tr w:rsidR="00F9606B" w:rsidRPr="00B25204" w:rsidTr="001B0C8B">
        <w:trPr>
          <w:trHeight w:val="412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204" w:rsidRPr="00B25204" w:rsidRDefault="00B25204" w:rsidP="00B2520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520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204" w:rsidRPr="00B25204" w:rsidRDefault="00B25204" w:rsidP="00B2520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520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predmet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204" w:rsidRPr="00B25204" w:rsidRDefault="00B25204" w:rsidP="00B2520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520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vrijednost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25204" w:rsidRPr="00B25204" w:rsidRDefault="00B25204" w:rsidP="00B2520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520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napomena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204" w:rsidRPr="00B25204" w:rsidRDefault="00B25204" w:rsidP="00B25204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520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r. br.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204" w:rsidRPr="00B25204" w:rsidRDefault="00B25204" w:rsidP="00B25204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520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osnova obveze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204" w:rsidRPr="00B25204" w:rsidRDefault="00B25204" w:rsidP="00B2520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520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iznos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25204" w:rsidRPr="00B25204" w:rsidRDefault="00B25204" w:rsidP="00B2520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2520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napomena</w:t>
            </w:r>
          </w:p>
        </w:tc>
      </w:tr>
      <w:tr w:rsidR="00F9606B" w:rsidRPr="00B25204" w:rsidTr="001B0C8B">
        <w:trPr>
          <w:trHeight w:val="621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204" w:rsidRPr="00B25204" w:rsidRDefault="00B25204" w:rsidP="00B2520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B2520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204" w:rsidRPr="00B25204" w:rsidRDefault="00B25204" w:rsidP="00B2520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204" w:rsidRPr="00B25204" w:rsidRDefault="00B25204" w:rsidP="00553678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204" w:rsidRPr="00B25204" w:rsidRDefault="00B25204" w:rsidP="00B2520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204" w:rsidRPr="00B25204" w:rsidRDefault="00B25204" w:rsidP="00B2520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B2520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204" w:rsidRPr="00B25204" w:rsidRDefault="00553678" w:rsidP="00B2520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B2520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V</w:t>
            </w:r>
            <w:r w:rsidR="00B25204" w:rsidRPr="00B2520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jerovnici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I i II isplatnog reda</w:t>
            </w:r>
            <w:r w:rsidR="00B25204" w:rsidRPr="00B2520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204" w:rsidRPr="001B0C8B" w:rsidRDefault="001B0C8B" w:rsidP="00B2520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1B0C8B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27.751,79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204" w:rsidRPr="00B25204" w:rsidRDefault="00B25204" w:rsidP="00B2520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B2520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F9606B" w:rsidRPr="00B25204" w:rsidTr="001B0C8B">
        <w:trPr>
          <w:trHeight w:val="696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204" w:rsidRPr="00B25204" w:rsidRDefault="00B25204" w:rsidP="00B2520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B25204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2.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204" w:rsidRPr="00B25204" w:rsidRDefault="00B25204" w:rsidP="00B2520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204" w:rsidRPr="00B25204" w:rsidRDefault="00B25204" w:rsidP="00553678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25204" w:rsidRPr="00B25204" w:rsidRDefault="00B25204" w:rsidP="00B25204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204" w:rsidRPr="00B25204" w:rsidRDefault="00B25204" w:rsidP="00B2520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B25204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2.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204" w:rsidRPr="00B25204" w:rsidRDefault="00B25204" w:rsidP="00B2520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B25204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troškovi stečajnog postupka – procjena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5204" w:rsidRPr="00553678" w:rsidRDefault="001B0C8B" w:rsidP="00B25204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2.550,00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204" w:rsidRPr="00B25204" w:rsidRDefault="00B25204" w:rsidP="00B2520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B25204" w:rsidRPr="00B25204" w:rsidTr="00B25204">
        <w:trPr>
          <w:trHeight w:val="315"/>
        </w:trPr>
        <w:tc>
          <w:tcPr>
            <w:tcW w:w="9479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B25204" w:rsidRPr="00B25204" w:rsidRDefault="00B25204" w:rsidP="00B25204">
            <w:pPr>
              <w:spacing w:after="0"/>
              <w:jc w:val="center"/>
              <w:rPr>
                <w:rFonts w:ascii="Times New Roman" w:eastAsia="Times New Roman" w:hAnsi="Times New Roman"/>
                <w:color w:val="D8D8D8"/>
                <w:sz w:val="16"/>
                <w:szCs w:val="16"/>
                <w:lang w:val="en-US"/>
              </w:rPr>
            </w:pPr>
            <w:r w:rsidRPr="00B25204">
              <w:rPr>
                <w:rFonts w:ascii="Times New Roman" w:eastAsia="Times New Roman" w:hAnsi="Times New Roman"/>
                <w:color w:val="D8D8D8"/>
                <w:sz w:val="16"/>
                <w:szCs w:val="16"/>
                <w:lang w:eastAsia="hr-HR"/>
              </w:rPr>
              <w:t> </w:t>
            </w:r>
          </w:p>
        </w:tc>
      </w:tr>
      <w:tr w:rsidR="00F9606B" w:rsidRPr="00B25204" w:rsidTr="00553678">
        <w:trPr>
          <w:trHeight w:val="371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204" w:rsidRPr="00B25204" w:rsidRDefault="001B0C8B" w:rsidP="00B2520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UKUPNO: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204" w:rsidRPr="00B25204" w:rsidRDefault="00B25204" w:rsidP="00B25204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204" w:rsidRPr="00B25204" w:rsidRDefault="00B25204" w:rsidP="00B25204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204" w:rsidRPr="00B25204" w:rsidRDefault="00B25204" w:rsidP="00B2520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204" w:rsidRPr="00B25204" w:rsidRDefault="001B0C8B" w:rsidP="00B25204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30.301,79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204" w:rsidRPr="00B25204" w:rsidRDefault="00B25204" w:rsidP="00B25204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960CF9" w:rsidRPr="00B25204" w:rsidRDefault="00791F50">
      <w:pPr>
        <w:rPr>
          <w:rFonts w:ascii="Times New Roman" w:hAnsi="Times New Roman"/>
          <w:sz w:val="16"/>
          <w:szCs w:val="16"/>
        </w:rPr>
      </w:pPr>
    </w:p>
    <w:sectPr w:rsidR="00960CF9" w:rsidRPr="00B25204" w:rsidSect="00C030F8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F50" w:rsidRDefault="00791F50" w:rsidP="00A06C94">
      <w:pPr>
        <w:spacing w:after="0"/>
      </w:pPr>
      <w:r>
        <w:separator/>
      </w:r>
    </w:p>
  </w:endnote>
  <w:endnote w:type="continuationSeparator" w:id="1">
    <w:p w:rsidR="00791F50" w:rsidRDefault="00791F50" w:rsidP="00A06C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F50" w:rsidRDefault="00791F50" w:rsidP="00A06C94">
      <w:pPr>
        <w:spacing w:after="0"/>
      </w:pPr>
      <w:r>
        <w:separator/>
      </w:r>
    </w:p>
  </w:footnote>
  <w:footnote w:type="continuationSeparator" w:id="1">
    <w:p w:rsidR="00791F50" w:rsidRDefault="00791F50" w:rsidP="00A06C9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C94" w:rsidRPr="003B16EE" w:rsidRDefault="00A06C94" w:rsidP="00A06C94">
    <w:pPr>
      <w:pStyle w:val="Header"/>
      <w:jc w:val="center"/>
      <w:rPr>
        <w:color w:val="808080" w:themeColor="background1" w:themeShade="80"/>
        <w:sz w:val="16"/>
        <w:szCs w:val="16"/>
      </w:rPr>
    </w:pPr>
    <w:r w:rsidRPr="003B16EE">
      <w:rPr>
        <w:color w:val="808080" w:themeColor="background1" w:themeShade="80"/>
        <w:sz w:val="16"/>
        <w:szCs w:val="16"/>
      </w:rPr>
      <w:t>SANDRA GREGORIĆ JELINEK,  STEČAJNI UPRAVITELJ,  KLENOVAC 5,  10 000 ZAGREB,   tel: 091 4079 501</w:t>
    </w:r>
  </w:p>
  <w:p w:rsidR="00A06C94" w:rsidRDefault="00A06C94" w:rsidP="00A06C94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 xml:space="preserve">mail: </w:t>
    </w:r>
    <w:hyperlink r:id="rId1" w:history="1">
      <w:r w:rsidRPr="00A821D7">
        <w:rPr>
          <w:rStyle w:val="Hyperlink"/>
          <w:sz w:val="18"/>
          <w:szCs w:val="18"/>
        </w:rPr>
        <w:t>sandra.jelinek@zg.t-com.hr</w:t>
      </w:r>
    </w:hyperlink>
    <w:r>
      <w:rPr>
        <w:color w:val="808080" w:themeColor="background1" w:themeShade="80"/>
        <w:sz w:val="18"/>
        <w:szCs w:val="18"/>
      </w:rPr>
      <w:t xml:space="preserve"> </w:t>
    </w:r>
  </w:p>
  <w:p w:rsidR="00A06C94" w:rsidRDefault="00A06C94" w:rsidP="00A06C94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OIB: 76527594917</w:t>
    </w:r>
  </w:p>
  <w:p w:rsidR="00A06C94" w:rsidRDefault="00A06C94" w:rsidP="00A06C94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__________</w:t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  <w:t>______________________________________________________________________</w:t>
    </w:r>
  </w:p>
  <w:p w:rsidR="00A06C94" w:rsidRDefault="00A06C94" w:rsidP="00A06C94">
    <w:pPr>
      <w:pStyle w:val="Header"/>
    </w:pPr>
  </w:p>
  <w:p w:rsidR="00A06C94" w:rsidRPr="00A06C94" w:rsidRDefault="00A06C94" w:rsidP="00A06C9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6C94"/>
    <w:rsid w:val="00110027"/>
    <w:rsid w:val="001B0C8B"/>
    <w:rsid w:val="0047329D"/>
    <w:rsid w:val="004E2F58"/>
    <w:rsid w:val="00553678"/>
    <w:rsid w:val="005A5E3D"/>
    <w:rsid w:val="00791F50"/>
    <w:rsid w:val="00894A39"/>
    <w:rsid w:val="008A48E3"/>
    <w:rsid w:val="00A06C94"/>
    <w:rsid w:val="00AE3953"/>
    <w:rsid w:val="00B25204"/>
    <w:rsid w:val="00C030F8"/>
    <w:rsid w:val="00CF55D6"/>
    <w:rsid w:val="00D87460"/>
    <w:rsid w:val="00F96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C94"/>
    <w:pPr>
      <w:spacing w:after="80" w:line="240" w:lineRule="auto"/>
    </w:pPr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06C9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6C94"/>
  </w:style>
  <w:style w:type="paragraph" w:styleId="Footer">
    <w:name w:val="footer"/>
    <w:basedOn w:val="Normal"/>
    <w:link w:val="FooterChar"/>
    <w:uiPriority w:val="99"/>
    <w:semiHidden/>
    <w:unhideWhenUsed/>
    <w:rsid w:val="00A06C9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6C94"/>
  </w:style>
  <w:style w:type="character" w:styleId="Hyperlink">
    <w:name w:val="Hyperlink"/>
    <w:basedOn w:val="DefaultParagraphFont"/>
    <w:uiPriority w:val="99"/>
    <w:unhideWhenUsed/>
    <w:rsid w:val="00A06C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2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2019-10-23T17:02:00Z</cp:lastPrinted>
  <dcterms:created xsi:type="dcterms:W3CDTF">2023-12-27T08:26:00Z</dcterms:created>
  <dcterms:modified xsi:type="dcterms:W3CDTF">2023-12-27T08:32:00Z</dcterms:modified>
</cp:coreProperties>
</file>